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F8EF" w14:textId="77777777" w:rsidR="005D6968" w:rsidRDefault="00F752C0">
      <w:pPr>
        <w:jc w:val="center"/>
      </w:pPr>
      <w:r>
        <w:rPr>
          <w:noProof/>
        </w:rPr>
        <w:drawing>
          <wp:inline distT="114300" distB="114300" distL="114300" distR="114300" wp14:anchorId="0F4C3378" wp14:editId="795F3B63">
            <wp:extent cx="1300163" cy="114203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00163" cy="1142035"/>
                    </a:xfrm>
                    <a:prstGeom prst="rect">
                      <a:avLst/>
                    </a:prstGeom>
                    <a:ln/>
                  </pic:spPr>
                </pic:pic>
              </a:graphicData>
            </a:graphic>
          </wp:inline>
        </w:drawing>
      </w:r>
    </w:p>
    <w:p w14:paraId="1645A8F7" w14:textId="77777777" w:rsidR="005D6968" w:rsidRDefault="00F752C0">
      <w:pPr>
        <w:spacing w:line="240" w:lineRule="auto"/>
        <w:rPr>
          <w:sz w:val="24"/>
          <w:szCs w:val="24"/>
        </w:rPr>
      </w:pPr>
      <w:r>
        <w:rPr>
          <w:sz w:val="24"/>
          <w:szCs w:val="24"/>
        </w:rPr>
        <w:t>Welcome to CrossWoods Adventure Camp LLC.! We are excited and blessed that you have chosen us to rent from whether it be a weekend getaway, family trip, or just passing through to explore the great Northwoods. We hope you take advantage of the beautiful outdoors here and can experience the tranquility of escaping the hustle and bustle of the world.</w:t>
      </w:r>
    </w:p>
    <w:p w14:paraId="096FD1CB" w14:textId="77777777" w:rsidR="005D6968" w:rsidRDefault="005D6968">
      <w:pPr>
        <w:spacing w:line="240" w:lineRule="auto"/>
        <w:rPr>
          <w:sz w:val="24"/>
          <w:szCs w:val="24"/>
        </w:rPr>
      </w:pPr>
    </w:p>
    <w:p w14:paraId="21D005DB" w14:textId="77777777" w:rsidR="005D6968" w:rsidRDefault="00F752C0">
      <w:pPr>
        <w:spacing w:line="240" w:lineRule="auto"/>
        <w:rPr>
          <w:sz w:val="24"/>
          <w:szCs w:val="24"/>
        </w:rPr>
      </w:pPr>
      <w:r>
        <w:rPr>
          <w:sz w:val="24"/>
          <w:szCs w:val="24"/>
        </w:rPr>
        <w:t>While we encourage you to take full advantage of your stay here at CrossWoods, there are some facilities that you can and cannot access with your rental. See below for further details of what is and what is not included in your stay.</w:t>
      </w:r>
    </w:p>
    <w:p w14:paraId="447D635F" w14:textId="77777777" w:rsidR="005D6968" w:rsidRDefault="005D6968">
      <w:pPr>
        <w:spacing w:line="240" w:lineRule="auto"/>
      </w:pPr>
    </w:p>
    <w:p w14:paraId="195A11ED" w14:textId="77777777" w:rsidR="005D6968" w:rsidRDefault="00F752C0">
      <w:pPr>
        <w:spacing w:line="240" w:lineRule="auto"/>
        <w:rPr>
          <w:b/>
          <w:sz w:val="32"/>
          <w:szCs w:val="32"/>
        </w:rPr>
      </w:pPr>
      <w:r>
        <w:rPr>
          <w:noProof/>
        </w:rPr>
        <w:drawing>
          <wp:inline distT="114300" distB="114300" distL="114300" distR="114300" wp14:anchorId="55763907" wp14:editId="3376A952">
            <wp:extent cx="238558" cy="27146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38558" cy="271463"/>
                    </a:xfrm>
                    <a:prstGeom prst="rect">
                      <a:avLst/>
                    </a:prstGeom>
                    <a:ln/>
                  </pic:spPr>
                </pic:pic>
              </a:graphicData>
            </a:graphic>
          </wp:inline>
        </w:drawing>
      </w:r>
      <w:r>
        <w:rPr>
          <w:b/>
          <w:sz w:val="32"/>
          <w:szCs w:val="32"/>
        </w:rPr>
        <w:t>Can</w:t>
      </w:r>
    </w:p>
    <w:p w14:paraId="2F6E5F7B" w14:textId="77777777" w:rsidR="005D6968" w:rsidRDefault="00F752C0">
      <w:pPr>
        <w:numPr>
          <w:ilvl w:val="0"/>
          <w:numId w:val="2"/>
        </w:numPr>
        <w:spacing w:line="240" w:lineRule="auto"/>
        <w:rPr>
          <w:sz w:val="24"/>
          <w:szCs w:val="24"/>
        </w:rPr>
      </w:pPr>
      <w:r>
        <w:rPr>
          <w:sz w:val="24"/>
          <w:szCs w:val="24"/>
        </w:rPr>
        <w:t>Use the showers and bathrooms in Aspen building</w:t>
      </w:r>
    </w:p>
    <w:p w14:paraId="3851B5DE" w14:textId="77777777" w:rsidR="005D6968" w:rsidRDefault="00F752C0">
      <w:pPr>
        <w:numPr>
          <w:ilvl w:val="0"/>
          <w:numId w:val="2"/>
        </w:numPr>
        <w:spacing w:line="240" w:lineRule="auto"/>
        <w:rPr>
          <w:sz w:val="24"/>
          <w:szCs w:val="24"/>
        </w:rPr>
      </w:pPr>
      <w:r>
        <w:rPr>
          <w:sz w:val="24"/>
          <w:szCs w:val="24"/>
        </w:rPr>
        <w:t>Use the fire pit in Welcome Center</w:t>
      </w:r>
    </w:p>
    <w:p w14:paraId="31BAEABA" w14:textId="77777777" w:rsidR="005D6968" w:rsidRDefault="00F752C0">
      <w:pPr>
        <w:numPr>
          <w:ilvl w:val="0"/>
          <w:numId w:val="2"/>
        </w:numPr>
        <w:spacing w:line="240" w:lineRule="auto"/>
        <w:rPr>
          <w:sz w:val="24"/>
          <w:szCs w:val="24"/>
        </w:rPr>
      </w:pPr>
      <w:r>
        <w:rPr>
          <w:sz w:val="24"/>
          <w:szCs w:val="24"/>
        </w:rPr>
        <w:t>Use Pit Toilets and Shower Houses</w:t>
      </w:r>
    </w:p>
    <w:p w14:paraId="6ACBBCAE" w14:textId="77777777" w:rsidR="005D6968" w:rsidRDefault="00F752C0">
      <w:pPr>
        <w:numPr>
          <w:ilvl w:val="0"/>
          <w:numId w:val="2"/>
        </w:numPr>
        <w:spacing w:line="240" w:lineRule="auto"/>
        <w:rPr>
          <w:sz w:val="24"/>
          <w:szCs w:val="24"/>
        </w:rPr>
      </w:pPr>
      <w:r>
        <w:rPr>
          <w:sz w:val="24"/>
          <w:szCs w:val="24"/>
        </w:rPr>
        <w:t>Use the trails around camp</w:t>
      </w:r>
    </w:p>
    <w:p w14:paraId="25125A9F" w14:textId="77777777" w:rsidR="005D6968" w:rsidRDefault="00F752C0">
      <w:pPr>
        <w:numPr>
          <w:ilvl w:val="0"/>
          <w:numId w:val="2"/>
        </w:numPr>
        <w:spacing w:line="240" w:lineRule="auto"/>
        <w:rPr>
          <w:sz w:val="24"/>
          <w:szCs w:val="24"/>
        </w:rPr>
      </w:pPr>
      <w:r>
        <w:rPr>
          <w:sz w:val="24"/>
          <w:szCs w:val="24"/>
        </w:rPr>
        <w:t>Use the firewood provided on Aspen porch for fires contained in fire pit</w:t>
      </w:r>
    </w:p>
    <w:p w14:paraId="4C2B3F88" w14:textId="77777777" w:rsidR="005D6968" w:rsidRDefault="00F752C0">
      <w:pPr>
        <w:numPr>
          <w:ilvl w:val="0"/>
          <w:numId w:val="2"/>
        </w:numPr>
        <w:spacing w:line="240" w:lineRule="auto"/>
        <w:rPr>
          <w:sz w:val="24"/>
          <w:szCs w:val="24"/>
        </w:rPr>
      </w:pPr>
      <w:r>
        <w:rPr>
          <w:sz w:val="24"/>
          <w:szCs w:val="24"/>
        </w:rPr>
        <w:t>Use Initiatives Field (open field bordered by rocks)</w:t>
      </w:r>
    </w:p>
    <w:p w14:paraId="32311FF8" w14:textId="77777777" w:rsidR="005D6968" w:rsidRDefault="00F752C0">
      <w:pPr>
        <w:numPr>
          <w:ilvl w:val="0"/>
          <w:numId w:val="2"/>
        </w:numPr>
        <w:spacing w:line="240" w:lineRule="auto"/>
        <w:rPr>
          <w:sz w:val="24"/>
          <w:szCs w:val="24"/>
        </w:rPr>
      </w:pPr>
      <w:r>
        <w:rPr>
          <w:sz w:val="24"/>
          <w:szCs w:val="24"/>
        </w:rPr>
        <w:t>Use the grills provided by Welcome Center/Aspen for cooking food</w:t>
      </w:r>
    </w:p>
    <w:p w14:paraId="21A44596" w14:textId="77777777" w:rsidR="005D6968" w:rsidRDefault="00F752C0">
      <w:pPr>
        <w:numPr>
          <w:ilvl w:val="0"/>
          <w:numId w:val="2"/>
        </w:numPr>
        <w:spacing w:line="240" w:lineRule="auto"/>
        <w:rPr>
          <w:sz w:val="24"/>
          <w:szCs w:val="24"/>
        </w:rPr>
      </w:pPr>
      <w:r>
        <w:rPr>
          <w:sz w:val="24"/>
          <w:szCs w:val="24"/>
        </w:rPr>
        <w:t xml:space="preserve">Use the lakes with boats and MUST wear a life jacket!  </w:t>
      </w:r>
    </w:p>
    <w:p w14:paraId="360E52D3" w14:textId="77777777" w:rsidR="005D6968" w:rsidRDefault="00F752C0">
      <w:pPr>
        <w:numPr>
          <w:ilvl w:val="0"/>
          <w:numId w:val="2"/>
        </w:numPr>
        <w:spacing w:line="240" w:lineRule="auto"/>
        <w:rPr>
          <w:sz w:val="24"/>
          <w:szCs w:val="24"/>
        </w:rPr>
      </w:pPr>
      <w:r>
        <w:rPr>
          <w:sz w:val="24"/>
          <w:szCs w:val="24"/>
        </w:rPr>
        <w:t>(Please ask our staff - we will gladly help you get the equipment you need).</w:t>
      </w:r>
    </w:p>
    <w:p w14:paraId="5E8C3F7E" w14:textId="77777777" w:rsidR="005D6968" w:rsidRDefault="005D6968">
      <w:pPr>
        <w:spacing w:line="240" w:lineRule="auto"/>
        <w:rPr>
          <w:sz w:val="24"/>
          <w:szCs w:val="24"/>
        </w:rPr>
      </w:pPr>
    </w:p>
    <w:p w14:paraId="456CB29E" w14:textId="77777777" w:rsidR="005D6968" w:rsidRDefault="00F752C0">
      <w:pPr>
        <w:spacing w:line="240" w:lineRule="auto"/>
        <w:rPr>
          <w:b/>
          <w:sz w:val="32"/>
          <w:szCs w:val="32"/>
        </w:rPr>
      </w:pPr>
      <w:r>
        <w:rPr>
          <w:noProof/>
        </w:rPr>
        <w:drawing>
          <wp:inline distT="114300" distB="114300" distL="114300" distR="114300" wp14:anchorId="6A4A7837" wp14:editId="45F2D67C">
            <wp:extent cx="214313" cy="24645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14313" cy="246459"/>
                    </a:xfrm>
                    <a:prstGeom prst="rect">
                      <a:avLst/>
                    </a:prstGeom>
                    <a:ln/>
                  </pic:spPr>
                </pic:pic>
              </a:graphicData>
            </a:graphic>
          </wp:inline>
        </w:drawing>
      </w:r>
      <w:r>
        <w:rPr>
          <w:b/>
          <w:sz w:val="32"/>
          <w:szCs w:val="32"/>
        </w:rPr>
        <w:t>Can’t</w:t>
      </w:r>
    </w:p>
    <w:p w14:paraId="760D3C2D" w14:textId="77777777" w:rsidR="005D6968" w:rsidRDefault="00F752C0">
      <w:pPr>
        <w:numPr>
          <w:ilvl w:val="0"/>
          <w:numId w:val="1"/>
        </w:numPr>
        <w:spacing w:line="240" w:lineRule="auto"/>
        <w:rPr>
          <w:sz w:val="24"/>
          <w:szCs w:val="24"/>
        </w:rPr>
      </w:pPr>
      <w:r>
        <w:rPr>
          <w:sz w:val="24"/>
          <w:szCs w:val="24"/>
        </w:rPr>
        <w:t>Use Tamarack (no access to camp kitchen, bathrooms, or staff showers)</w:t>
      </w:r>
    </w:p>
    <w:p w14:paraId="74CA6FF3" w14:textId="77777777" w:rsidR="005D6968" w:rsidRDefault="00F752C0">
      <w:pPr>
        <w:numPr>
          <w:ilvl w:val="0"/>
          <w:numId w:val="1"/>
        </w:numPr>
        <w:spacing w:line="240" w:lineRule="auto"/>
        <w:rPr>
          <w:sz w:val="24"/>
          <w:szCs w:val="24"/>
        </w:rPr>
      </w:pPr>
      <w:r>
        <w:rPr>
          <w:sz w:val="24"/>
          <w:szCs w:val="24"/>
        </w:rPr>
        <w:t>Go swimming or on any lake without a life jacket</w:t>
      </w:r>
    </w:p>
    <w:p w14:paraId="1535A2CF" w14:textId="77777777" w:rsidR="005D6968" w:rsidRDefault="00F752C0">
      <w:pPr>
        <w:numPr>
          <w:ilvl w:val="0"/>
          <w:numId w:val="1"/>
        </w:numPr>
        <w:spacing w:line="240" w:lineRule="auto"/>
        <w:rPr>
          <w:sz w:val="24"/>
          <w:szCs w:val="24"/>
        </w:rPr>
      </w:pPr>
      <w:r>
        <w:rPr>
          <w:sz w:val="24"/>
          <w:szCs w:val="24"/>
        </w:rPr>
        <w:t>Access the Office</w:t>
      </w:r>
    </w:p>
    <w:p w14:paraId="45B39778" w14:textId="77777777" w:rsidR="005D6968" w:rsidRDefault="00F752C0">
      <w:pPr>
        <w:numPr>
          <w:ilvl w:val="0"/>
          <w:numId w:val="1"/>
        </w:numPr>
        <w:spacing w:line="240" w:lineRule="auto"/>
        <w:rPr>
          <w:sz w:val="24"/>
          <w:szCs w:val="24"/>
        </w:rPr>
      </w:pPr>
      <w:r>
        <w:rPr>
          <w:sz w:val="24"/>
          <w:szCs w:val="24"/>
        </w:rPr>
        <w:t>Access or use equipment in Outback</w:t>
      </w:r>
    </w:p>
    <w:p w14:paraId="15C6C03F" w14:textId="77777777" w:rsidR="005D6968" w:rsidRDefault="00F752C0">
      <w:pPr>
        <w:numPr>
          <w:ilvl w:val="0"/>
          <w:numId w:val="1"/>
        </w:numPr>
        <w:spacing w:line="240" w:lineRule="auto"/>
        <w:rPr>
          <w:sz w:val="24"/>
          <w:szCs w:val="24"/>
        </w:rPr>
      </w:pPr>
      <w:r>
        <w:rPr>
          <w:sz w:val="24"/>
          <w:szCs w:val="24"/>
        </w:rPr>
        <w:t>Use High Ropes course unless reservations are made with CrossWoods Staff leading the adventure</w:t>
      </w:r>
    </w:p>
    <w:p w14:paraId="04C9E8B6" w14:textId="3865690C" w:rsidR="005D6968" w:rsidRDefault="00F752C0">
      <w:pPr>
        <w:numPr>
          <w:ilvl w:val="0"/>
          <w:numId w:val="1"/>
        </w:numPr>
        <w:spacing w:line="240" w:lineRule="auto"/>
        <w:rPr>
          <w:sz w:val="24"/>
          <w:szCs w:val="24"/>
        </w:rPr>
      </w:pPr>
      <w:r>
        <w:rPr>
          <w:sz w:val="24"/>
          <w:szCs w:val="24"/>
        </w:rPr>
        <w:t>Use Low Ropes course unless reservations are made with CrossWoods Staff leading the adventure</w:t>
      </w:r>
    </w:p>
    <w:p w14:paraId="257BCC19" w14:textId="141F0A38" w:rsidR="001C4B21" w:rsidRDefault="001C4B21">
      <w:pPr>
        <w:numPr>
          <w:ilvl w:val="0"/>
          <w:numId w:val="1"/>
        </w:numPr>
        <w:spacing w:line="240" w:lineRule="auto"/>
        <w:rPr>
          <w:sz w:val="24"/>
          <w:szCs w:val="24"/>
        </w:rPr>
      </w:pPr>
      <w:r>
        <w:rPr>
          <w:sz w:val="24"/>
          <w:szCs w:val="24"/>
        </w:rPr>
        <w:t xml:space="preserve">Smoke in ANY building. Please do this outside. We reserve the right to apply extra cleaning as necessary. </w:t>
      </w:r>
    </w:p>
    <w:p w14:paraId="50F14DF5" w14:textId="77777777" w:rsidR="005D6968" w:rsidRDefault="005D6968">
      <w:pPr>
        <w:spacing w:line="240" w:lineRule="auto"/>
        <w:rPr>
          <w:sz w:val="24"/>
          <w:szCs w:val="24"/>
        </w:rPr>
      </w:pPr>
    </w:p>
    <w:p w14:paraId="5448808D" w14:textId="77777777" w:rsidR="005D6968" w:rsidRDefault="00F752C0">
      <w:pPr>
        <w:spacing w:line="240" w:lineRule="auto"/>
        <w:rPr>
          <w:sz w:val="24"/>
          <w:szCs w:val="24"/>
        </w:rPr>
      </w:pPr>
      <w:r>
        <w:rPr>
          <w:sz w:val="24"/>
          <w:szCs w:val="24"/>
        </w:rPr>
        <w:t>We hope you enjoy your stay at camp! We are blessed you chose us. If you have any questions, feel free to use the contacts below. Enjoy your stay in the Northwoods!</w:t>
      </w:r>
    </w:p>
    <w:p w14:paraId="7C78852C" w14:textId="77777777" w:rsidR="005D6968" w:rsidRDefault="005D6968">
      <w:pPr>
        <w:spacing w:line="240" w:lineRule="auto"/>
      </w:pPr>
    </w:p>
    <w:p w14:paraId="3699F507" w14:textId="77777777" w:rsidR="005D6968" w:rsidRDefault="00F752C0">
      <w:pPr>
        <w:spacing w:line="240" w:lineRule="auto"/>
        <w:jc w:val="center"/>
        <w:rPr>
          <w:b/>
        </w:rPr>
      </w:pPr>
      <w:r>
        <w:rPr>
          <w:b/>
        </w:rPr>
        <w:t>Cheryl Kaufer-Executive Director (651) 308-8576</w:t>
      </w:r>
      <w:r>
        <w:rPr>
          <w:b/>
        </w:rPr>
        <w:tab/>
      </w:r>
    </w:p>
    <w:p w14:paraId="4B59D3C0" w14:textId="77777777" w:rsidR="005D6968" w:rsidRDefault="005D6968">
      <w:pPr>
        <w:spacing w:line="240" w:lineRule="auto"/>
        <w:jc w:val="center"/>
        <w:rPr>
          <w:b/>
        </w:rPr>
      </w:pPr>
    </w:p>
    <w:p w14:paraId="501D4E28" w14:textId="77777777" w:rsidR="005D6968" w:rsidRDefault="00F752C0">
      <w:pPr>
        <w:spacing w:line="240" w:lineRule="auto"/>
        <w:rPr>
          <w:b/>
        </w:rPr>
      </w:pPr>
      <w:r>
        <w:rPr>
          <w:b/>
        </w:rPr>
        <w:t>Shelby Kaufer-Camp Director (651) 212-8617       Kayla Kaufer-Camp Nurse (651) 308-1358</w:t>
      </w:r>
    </w:p>
    <w:sectPr w:rsidR="005D69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D6BBE"/>
    <w:multiLevelType w:val="multilevel"/>
    <w:tmpl w:val="59F2E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1E3687"/>
    <w:multiLevelType w:val="multilevel"/>
    <w:tmpl w:val="12301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968"/>
    <w:rsid w:val="001C4B21"/>
    <w:rsid w:val="005D6968"/>
    <w:rsid w:val="00F75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1256"/>
  <w15:docId w15:val="{C8A8D2DF-B6D6-4F64-A4D5-F73FD468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Kaufer</dc:creator>
  <cp:lastModifiedBy>Kayla</cp:lastModifiedBy>
  <cp:revision>3</cp:revision>
  <dcterms:created xsi:type="dcterms:W3CDTF">2020-06-10T02:38:00Z</dcterms:created>
  <dcterms:modified xsi:type="dcterms:W3CDTF">2021-09-19T21:10:00Z</dcterms:modified>
</cp:coreProperties>
</file>